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3D2E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autoSpaceDE/>
        <w:autoSpaceDN/>
        <w:adjustRightInd/>
        <w:snapToGrid/>
        <w:spacing w:line="588" w:lineRule="exact"/>
        <w:jc w:val="center"/>
        <w:textAlignment w:val="auto"/>
        <w:rPr>
          <w:rFonts w:hint="eastAsia" w:ascii="方正小标宋简体" w:hAnsi="黑体" w:eastAsia="方正小标宋简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CR</w:t>
      </w:r>
      <w:r>
        <w:rPr>
          <w:rFonts w:hint="eastAsia" w:ascii="方正小标宋简体" w:hAnsi="黑体" w:eastAsia="方正小标宋简体" w:cs="黑体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50 第十二期</w:t>
      </w:r>
      <w:r>
        <w:rPr>
          <w:rFonts w:hint="eastAsia" w:ascii="方正小标宋简体" w:hAnsi="黑体" w:eastAsia="方正小标宋简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研讨会参会申请表   </w:t>
      </w:r>
    </w:p>
    <w:p w14:paraId="125FEBAD"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bidi="ar"/>
        </w:rPr>
        <w:t>科技·绿色·质量·品牌——四轮驱动县域富民产业新质生产力</w:t>
      </w:r>
    </w:p>
    <w:p w14:paraId="4D06983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autoSpaceDE/>
        <w:autoSpaceDN/>
        <w:adjustRightInd/>
        <w:snapToGrid/>
        <w:spacing w:before="325" w:line="188" w:lineRule="auto"/>
        <w:textAlignment w:val="auto"/>
        <w:rPr>
          <w:rFonts w:hint="eastAsia" w:ascii="楷体" w:hAnsi="楷体" w:eastAsia="楷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A4655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autoSpaceDE/>
        <w:autoSpaceDN/>
        <w:adjustRightInd/>
        <w:snapToGrid/>
        <w:spacing w:before="325" w:line="188" w:lineRule="auto"/>
        <w:textAlignment w:val="auto"/>
        <w:rPr>
          <w:rFonts w:hint="eastAsia" w:ascii="楷体" w:hAnsi="楷体" w:eastAsia="楷体" w:cs="微软雅黑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" w:hAnsi="楷体" w:eastAsia="楷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编号：CR50-04-</w:t>
      </w:r>
      <w:r>
        <w:rPr>
          <w:rFonts w:hint="eastAsia" w:ascii="楷体" w:hAnsi="楷体" w:eastAsia="楷体" w:cs="微软雅黑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日期：2</w:t>
      </w:r>
      <w:r>
        <w:rPr>
          <w:rFonts w:ascii="楷体" w:hAnsi="楷体" w:eastAsia="楷体" w:cs="微软雅黑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楷体" w:hAnsi="楷体" w:eastAsia="楷体" w:cs="微软雅黑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6年 </w:t>
      </w:r>
      <w:r>
        <w:rPr>
          <w:rFonts w:ascii="楷体" w:hAnsi="楷体" w:eastAsia="楷体" w:cs="微软雅黑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微软雅黑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月   </w:t>
      </w:r>
      <w:r>
        <w:rPr>
          <w:rFonts w:ascii="楷体" w:hAnsi="楷体" w:eastAsia="楷体" w:cs="微软雅黑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微软雅黑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2BD0A47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autoSpaceDE/>
        <w:autoSpaceDN/>
        <w:adjustRightInd/>
        <w:snapToGrid/>
        <w:spacing w:line="79" w:lineRule="exact"/>
        <w:textAlignment w:val="auto"/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2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849"/>
        <w:gridCol w:w="1767"/>
        <w:gridCol w:w="1477"/>
        <w:gridCol w:w="1609"/>
        <w:gridCol w:w="1899"/>
      </w:tblGrid>
      <w:tr w14:paraId="65B77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77" w:type="dxa"/>
          </w:tcPr>
          <w:p w14:paraId="7E42CF6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8" w:line="189" w:lineRule="auto"/>
              <w:ind w:left="112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微软雅黑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 </w:t>
            </w:r>
            <w:r>
              <w:rPr>
                <w:rFonts w:ascii="楷体" w:hAnsi="楷体" w:eastAsia="楷体" w:cs="微软雅黑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楷体" w:hAnsi="楷体" w:eastAsia="楷体" w:cs="微软雅黑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4093" w:type="dxa"/>
            <w:gridSpan w:val="3"/>
          </w:tcPr>
          <w:p w14:paraId="641BC8F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2660"/>
              </w:tabs>
              <w:kinsoku/>
              <w:autoSpaceDE/>
              <w:autoSpaceDN/>
              <w:adjustRightInd/>
              <w:snapToGrid/>
              <w:spacing w:before="123" w:line="229" w:lineRule="auto"/>
              <w:ind w:left="2545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楷体" w:hAnsi="楷体" w:eastAsia="楷体" w:cs="微软雅黑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楷体" w:hAnsi="楷体" w:eastAsia="楷体" w:cs="微软雅黑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9" w:type="dxa"/>
          </w:tcPr>
          <w:p w14:paraId="18FA3D4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70" w:line="188" w:lineRule="auto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微软雅黑"/>
                <w:color w:val="000000" w:themeColor="text1"/>
                <w:spacing w:val="2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联 系 人</w:t>
            </w:r>
          </w:p>
        </w:tc>
        <w:tc>
          <w:tcPr>
            <w:tcW w:w="1899" w:type="dxa"/>
          </w:tcPr>
          <w:p w14:paraId="530E46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47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677" w:type="dxa"/>
          </w:tcPr>
          <w:p w14:paraId="49AD18A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4" w:line="189" w:lineRule="auto"/>
              <w:ind w:left="109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微软雅黑"/>
                <w:color w:val="000000" w:themeColor="text1"/>
                <w:spacing w:val="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ascii="楷体" w:hAnsi="楷体" w:eastAsia="楷体" w:cs="微软雅黑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址及邮编</w:t>
            </w:r>
          </w:p>
        </w:tc>
        <w:tc>
          <w:tcPr>
            <w:tcW w:w="4093" w:type="dxa"/>
            <w:gridSpan w:val="3"/>
          </w:tcPr>
          <w:p w14:paraId="1096EDA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</w:tcPr>
          <w:p w14:paraId="0928ABC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6" w:line="188" w:lineRule="auto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微软雅黑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联系电话</w:t>
            </w:r>
          </w:p>
        </w:tc>
        <w:tc>
          <w:tcPr>
            <w:tcW w:w="1899" w:type="dxa"/>
          </w:tcPr>
          <w:p w14:paraId="78522E3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1E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677" w:type="dxa"/>
          </w:tcPr>
          <w:p w14:paraId="2335FD8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3" w:line="190" w:lineRule="auto"/>
              <w:ind w:left="111"/>
              <w:textAlignment w:val="auto"/>
              <w:rPr>
                <w:rFonts w:hint="eastAsia" w:ascii="楷体" w:hAnsi="楷体" w:eastAsia="楷体" w:cs="微软雅黑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微软雅黑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</w:t>
            </w:r>
            <w:r>
              <w:rPr>
                <w:rFonts w:ascii="楷体" w:hAnsi="楷体" w:eastAsia="楷体" w:cs="微软雅黑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收资料</w:t>
            </w:r>
          </w:p>
          <w:p w14:paraId="694BBAA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3" w:line="190" w:lineRule="auto"/>
              <w:ind w:left="111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微软雅黑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楷体" w:hAnsi="楷体" w:eastAsia="楷体" w:cs="微软雅黑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" w:hAnsi="楷体" w:eastAsia="楷体" w:cs="微软雅黑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箱</w:t>
            </w:r>
          </w:p>
        </w:tc>
        <w:tc>
          <w:tcPr>
            <w:tcW w:w="4093" w:type="dxa"/>
            <w:gridSpan w:val="3"/>
          </w:tcPr>
          <w:p w14:paraId="19452CC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2888"/>
              </w:tabs>
              <w:kinsoku/>
              <w:autoSpaceDE/>
              <w:autoSpaceDN/>
              <w:adjustRightInd/>
              <w:snapToGrid/>
              <w:spacing w:before="139" w:line="222" w:lineRule="auto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楷体" w:hAnsi="楷体" w:eastAsia="楷体" w:cs="微软雅黑"/>
                <w:color w:val="000000" w:themeColor="text1"/>
                <w:spacing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必填</w:t>
            </w:r>
            <w:r>
              <w:rPr>
                <w:rFonts w:hint="eastAsia" w:ascii="楷体" w:hAnsi="楷体" w:eastAsia="楷体" w:cs="微软雅黑"/>
                <w:color w:val="000000" w:themeColor="text1"/>
                <w:spacing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9" w:type="dxa"/>
          </w:tcPr>
          <w:p w14:paraId="0DD3B56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6" w:line="188" w:lineRule="auto"/>
              <w:textAlignment w:val="auto"/>
              <w:rPr>
                <w:rFonts w:hint="eastAsia" w:ascii="楷体" w:hAnsi="楷体" w:eastAsia="楷体" w:cs="微软雅黑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微软雅黑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手机号码</w:t>
            </w:r>
          </w:p>
        </w:tc>
        <w:tc>
          <w:tcPr>
            <w:tcW w:w="1899" w:type="dxa"/>
          </w:tcPr>
          <w:p w14:paraId="0DE2BB2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77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77" w:type="dxa"/>
          </w:tcPr>
          <w:p w14:paraId="6A73882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4" w:line="190" w:lineRule="auto"/>
              <w:ind w:left="110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微软雅黑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研讨嘉宾</w:t>
            </w:r>
          </w:p>
        </w:tc>
        <w:tc>
          <w:tcPr>
            <w:tcW w:w="849" w:type="dxa"/>
          </w:tcPr>
          <w:p w14:paraId="6D3B28C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9" w:line="187" w:lineRule="auto"/>
              <w:ind w:left="106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微软雅黑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楷体" w:hAnsi="楷体" w:eastAsia="楷体" w:cs="微软雅黑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767" w:type="dxa"/>
          </w:tcPr>
          <w:p w14:paraId="1197D6E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4" w:line="190" w:lineRule="auto"/>
              <w:ind w:left="221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微软雅黑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3086" w:type="dxa"/>
            <w:gridSpan w:val="2"/>
          </w:tcPr>
          <w:p w14:paraId="091CEEF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7" w:line="188" w:lineRule="auto"/>
              <w:ind w:left="1046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微软雅黑"/>
                <w:color w:val="000000" w:themeColor="text1"/>
                <w:spacing w:val="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电话和手</w:t>
            </w:r>
            <w:r>
              <w:rPr>
                <w:rFonts w:ascii="楷体" w:hAnsi="楷体" w:eastAsia="楷体" w:cs="微软雅黑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899" w:type="dxa"/>
          </w:tcPr>
          <w:p w14:paraId="3608E57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7" w:line="188" w:lineRule="auto"/>
              <w:ind w:left="660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微软雅黑"/>
                <w:color w:val="000000" w:themeColor="text1"/>
                <w:spacing w:val="2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传 </w:t>
            </w:r>
            <w:r>
              <w:rPr>
                <w:rFonts w:ascii="楷体" w:hAnsi="楷体" w:eastAsia="楷体" w:cs="微软雅黑"/>
                <w:color w:val="000000" w:themeColor="text1"/>
                <w:spacing w:val="2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</w:tr>
      <w:tr w14:paraId="65A41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677" w:type="dxa"/>
          </w:tcPr>
          <w:p w14:paraId="4D864DA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</w:tcPr>
          <w:p w14:paraId="345CE83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</w:tcPr>
          <w:p w14:paraId="6B46425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gridSpan w:val="2"/>
          </w:tcPr>
          <w:p w14:paraId="016B660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</w:tcPr>
          <w:p w14:paraId="10353E4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D9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677" w:type="dxa"/>
          </w:tcPr>
          <w:p w14:paraId="645AB10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</w:tcPr>
          <w:p w14:paraId="064580F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</w:tcPr>
          <w:p w14:paraId="3371DC3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gridSpan w:val="2"/>
          </w:tcPr>
          <w:p w14:paraId="3219612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</w:tcPr>
          <w:p w14:paraId="12B0D9B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87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278" w:type="dxa"/>
            <w:gridSpan w:val="6"/>
          </w:tcPr>
          <w:p w14:paraId="2995367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before="160" w:line="233" w:lineRule="auto"/>
              <w:ind w:left="108"/>
              <w:textAlignment w:val="auto"/>
              <w:rPr>
                <w:rFonts w:hint="eastAsia"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微软雅黑"/>
                <w:color w:val="000000" w:themeColor="text1"/>
                <w:spacing w:val="1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ascii="楷体" w:hAnsi="楷体" w:eastAsia="楷体" w:cs="微软雅黑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演</w:t>
            </w:r>
            <w:r>
              <w:rPr>
                <w:rFonts w:ascii="楷体" w:hAnsi="楷体" w:eastAsia="楷体" w:cs="微软雅黑"/>
                <w:color w:val="000000" w:themeColor="text1"/>
                <w:spacing w:val="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讲</w:t>
            </w:r>
            <w:r>
              <w:rPr>
                <w:rFonts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ascii="楷体" w:hAnsi="楷体" w:eastAsia="楷体" w:cs="微软雅黑"/>
                <w:color w:val="000000" w:themeColor="text1"/>
                <w:spacing w:val="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文稿提前发至</w:t>
            </w:r>
            <w:r>
              <w:rPr>
                <w:rFonts w:ascii="楷体" w:hAnsi="楷体" w:eastAsia="楷体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CR</w:t>
            </w:r>
            <w:r>
              <w:rPr>
                <w:rFonts w:ascii="楷体" w:hAnsi="楷体" w:eastAsia="楷体" w:cs="微软雅黑"/>
                <w:color w:val="000000" w:themeColor="text1"/>
                <w:spacing w:val="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50秘书处 ，如有其他建议来会里座谈。</w:t>
            </w:r>
          </w:p>
        </w:tc>
      </w:tr>
      <w:tr w14:paraId="0D2B6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9278" w:type="dxa"/>
            <w:gridSpan w:val="6"/>
            <w:vAlign w:val="center"/>
          </w:tcPr>
          <w:p w14:paraId="49C2508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   址：北</w:t>
            </w: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京市朝阳区</w:t>
            </w:r>
            <w:r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农业农村部北办公区24号楼</w:t>
            </w:r>
          </w:p>
          <w:p w14:paraId="7A50D39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话：  (010)5919</w:t>
            </w: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6139</w:t>
            </w:r>
          </w:p>
          <w:p w14:paraId="09D1906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真：  (010)5919</w:t>
            </w: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6139</w:t>
            </w:r>
          </w:p>
          <w:p w14:paraId="479DD61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E-mail: </w:t>
            </w: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znfqny@126.com</w:t>
            </w:r>
          </w:p>
        </w:tc>
      </w:tr>
    </w:tbl>
    <w:p w14:paraId="544D7AE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autoSpaceDE/>
        <w:autoSpaceDN/>
        <w:adjustRightInd/>
        <w:snapToGrid/>
        <w:spacing w:line="360" w:lineRule="exact"/>
        <w:textAlignment w:val="auto"/>
        <w:rPr>
          <w:rFonts w:hint="eastAsia" w:ascii="楷体" w:hAnsi="楷体" w:eastAsia="楷体" w:cs="仿宋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仿宋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楷体" w:hAnsi="楷体" w:eastAsia="楷体" w:cs="仿宋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楷体" w:hAnsi="楷体" w:eastAsia="楷体" w:cs="仿宋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 报名截至 202</w:t>
      </w:r>
      <w:r>
        <w:rPr>
          <w:rFonts w:hint="eastAsia" w:ascii="楷体" w:hAnsi="楷体" w:eastAsia="楷体" w:cs="仿宋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楷体" w:hAnsi="楷体" w:eastAsia="楷体" w:cs="仿宋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楷体" w:hAnsi="楷体" w:eastAsia="楷体" w:cs="仿宋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楷体" w:hAnsi="楷体" w:eastAsia="楷体" w:cs="仿宋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仿宋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31</w:t>
      </w:r>
      <w:r>
        <w:rPr>
          <w:rFonts w:ascii="楷体" w:hAnsi="楷体" w:eastAsia="楷体" w:cs="仿宋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日，此表可复印。</w:t>
      </w:r>
    </w:p>
    <w:p w14:paraId="215BA0ED"/>
    <w:sectPr>
      <w:pgSz w:w="11906" w:h="16838"/>
      <w:pgMar w:top="1440" w:right="1689" w:bottom="1440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A65FA"/>
    <w:rsid w:val="011A65FA"/>
    <w:rsid w:val="0C67097E"/>
    <w:rsid w:val="0F370B05"/>
    <w:rsid w:val="1EBD7D13"/>
    <w:rsid w:val="22760EA9"/>
    <w:rsid w:val="26DA7B78"/>
    <w:rsid w:val="29AE2ACE"/>
    <w:rsid w:val="2F513E2C"/>
    <w:rsid w:val="32460720"/>
    <w:rsid w:val="3F433A5A"/>
    <w:rsid w:val="5A5C4835"/>
    <w:rsid w:val="60EA6066"/>
    <w:rsid w:val="639B03CD"/>
    <w:rsid w:val="64EA7EB6"/>
    <w:rsid w:val="6EE3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after="100" w:afterLines="100" w:line="440" w:lineRule="exact"/>
      <w:ind w:firstLine="420" w:firstLineChars="200"/>
      <w:outlineLvl w:val="1"/>
    </w:pPr>
    <w:rPr>
      <w:rFonts w:ascii="Cambria" w:hAnsi="Cambria" w:eastAsia="方正黑体_GBK"/>
      <w:b/>
      <w:bCs/>
      <w:sz w:val="30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0" w:beforeAutospacing="0" w:after="20" w:afterAutospacing="0" w:line="416" w:lineRule="auto"/>
      <w:ind w:firstLine="420" w:firstLineChars="200"/>
      <w:outlineLvl w:val="2"/>
    </w:pPr>
    <w:rPr>
      <w:rFonts w:ascii="方正楷体_GBK" w:hAnsi="方正楷体_GBK" w:eastAsia="方正楷体_GBK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标题 2 Char"/>
    <w:link w:val="2"/>
    <w:qFormat/>
    <w:uiPriority w:val="99"/>
    <w:rPr>
      <w:rFonts w:ascii="Cambria" w:hAnsi="Cambria" w:eastAsia="方正黑体_GBK"/>
      <w:b/>
      <w:bCs/>
      <w:sz w:val="30"/>
      <w:szCs w:val="3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2026-02-06T07:43:00Z</dcterms:created>
  <dc:creator>WPS_1591338776</dc:creator>
  <cp:lastModifiedBy>WPS_1591338776</cp:lastModifiedBy>
  <dcterms:modified xsi:type="dcterms:W3CDTF">2026-02-06T07:44:27Z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663FD9270FCB433A8C50E8E88D32502B_11</vt:lpwstr>
  </property>
  <property fmtid="{D5CDD505-2E9C-101B-9397-08002B2CF9AE}" pid="4" name="KSOTemplateDocerSaveRecord">
    <vt:lpwstr>eyJoZGlkIjoiYTAzOTA5NmJjN2NkMmJhOGZjODAyMjJlMjljMTFhNzUiLCJ1c2VySWQiOiIxMDA2OTYyODY3In0=</vt:lpwstr>
  </property>
</Properties>
</file>